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866E" w14:textId="77777777" w:rsidR="00F01E7A" w:rsidRDefault="00003FAE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СОГЛАШЕНИЕ О СОТРУДНИЧЕСТВЕ</w:t>
      </w:r>
    </w:p>
    <w:p w14:paraId="3BF3F5F0" w14:textId="77777777" w:rsidR="00F01E7A" w:rsidRDefault="00F01E7A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92ED913" w14:textId="5F60B1B5" w:rsidR="00F01E7A" w:rsidRDefault="00003FAE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Межрегиональной общественной организацией </w:t>
      </w:r>
      <w:r w:rsidR="00E62186">
        <w:rPr>
          <w:rFonts w:ascii="Times New Roman" w:hAnsi="Times New Roman"/>
          <w:b/>
          <w:bCs/>
          <w:sz w:val="28"/>
          <w:szCs w:val="28"/>
        </w:rPr>
        <w:t>реализации программ, проектов, мероприятий и общественных инициатив</w:t>
      </w:r>
    </w:p>
    <w:p w14:paraId="354A5C0F" w14:textId="52F823C7" w:rsidR="00F01E7A" w:rsidRDefault="00003FAE">
      <w:pPr>
        <w:pStyle w:val="10"/>
        <w:spacing w:after="0" w:line="240" w:lineRule="auto"/>
        <w:ind w:firstLine="397"/>
        <w:jc w:val="center"/>
        <w:rPr>
          <w:color w:val="FF0000"/>
          <w:u w:color="FF00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«Карельское Содружество» и </w:t>
      </w:r>
      <w:r w:rsidR="00E62186" w:rsidRPr="00E62186">
        <w:rPr>
          <w:rFonts w:ascii="Times New Roman" w:hAnsi="Times New Roman"/>
          <w:b/>
          <w:bCs/>
          <w:color w:val="FF0000"/>
          <w:sz w:val="28"/>
          <w:szCs w:val="28"/>
        </w:rPr>
        <w:t>полное название организации-партнера</w:t>
      </w:r>
      <w:r w:rsidRPr="00E6218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14:paraId="00BA8119" w14:textId="77777777" w:rsidR="00F01E7A" w:rsidRDefault="00F01E7A">
      <w:pPr>
        <w:pStyle w:val="10"/>
        <w:spacing w:after="0" w:line="240" w:lineRule="auto"/>
        <w:ind w:firstLine="397"/>
        <w:jc w:val="center"/>
        <w:rPr>
          <w:color w:val="FF0000"/>
          <w:u w:color="FF0000"/>
        </w:rPr>
      </w:pPr>
    </w:p>
    <w:p w14:paraId="0DF740CD" w14:textId="77777777" w:rsidR="00F01E7A" w:rsidRDefault="00F01E7A">
      <w:pPr>
        <w:pStyle w:val="1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DAC19" w14:textId="77777777" w:rsidR="00F01E7A" w:rsidRDefault="00F01E7A">
      <w:pPr>
        <w:pStyle w:val="1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02632" w14:textId="4C809F72" w:rsidR="00F01E7A" w:rsidRDefault="00003FA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E6218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 _</w:t>
      </w:r>
      <w:r w:rsidR="00E6218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 20</w:t>
      </w:r>
      <w:r w:rsidR="00E6218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г.</w:t>
      </w:r>
    </w:p>
    <w:p w14:paraId="11060590" w14:textId="77777777" w:rsidR="00F01E7A" w:rsidRDefault="00F01E7A">
      <w:pPr>
        <w:pStyle w:val="1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101E09" w14:textId="77777777" w:rsidR="00F01E7A" w:rsidRDefault="00F01E7A">
      <w:pPr>
        <w:pStyle w:val="1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5D0601" w14:textId="403E6368" w:rsidR="00F01E7A" w:rsidRDefault="00003FAE">
      <w:pPr>
        <w:pStyle w:val="1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общественная организация </w:t>
      </w:r>
      <w:r w:rsidR="00E62186">
        <w:rPr>
          <w:rFonts w:ascii="Times New Roman" w:hAnsi="Times New Roman"/>
          <w:sz w:val="28"/>
          <w:szCs w:val="28"/>
        </w:rPr>
        <w:t xml:space="preserve">реализации программ, </w:t>
      </w:r>
      <w:proofErr w:type="spellStart"/>
      <w:r w:rsidR="00E62186">
        <w:rPr>
          <w:rFonts w:ascii="Times New Roman" w:hAnsi="Times New Roman"/>
          <w:sz w:val="28"/>
          <w:szCs w:val="28"/>
        </w:rPr>
        <w:t>проректов</w:t>
      </w:r>
      <w:proofErr w:type="spellEnd"/>
      <w:r w:rsidR="00E62186">
        <w:rPr>
          <w:rFonts w:ascii="Times New Roman" w:hAnsi="Times New Roman"/>
          <w:sz w:val="28"/>
          <w:szCs w:val="28"/>
        </w:rPr>
        <w:t>, мероприятий и общественных инициатив</w:t>
      </w:r>
      <w:r>
        <w:rPr>
          <w:rFonts w:ascii="Times New Roman" w:hAnsi="Times New Roman"/>
          <w:sz w:val="28"/>
          <w:szCs w:val="28"/>
        </w:rPr>
        <w:t xml:space="preserve"> «Карельское Содружество» (МОО «Карельское Содружество») в лице председателя правления </w:t>
      </w:r>
      <w:r w:rsidR="00E62186">
        <w:rPr>
          <w:rFonts w:ascii="Times New Roman" w:hAnsi="Times New Roman"/>
          <w:sz w:val="28"/>
          <w:szCs w:val="28"/>
        </w:rPr>
        <w:t>Головачева Владимира Сергеевича</w:t>
      </w:r>
      <w:r>
        <w:rPr>
          <w:rFonts w:ascii="Times New Roman" w:hAnsi="Times New Roman"/>
          <w:sz w:val="28"/>
          <w:szCs w:val="28"/>
        </w:rPr>
        <w:t xml:space="preserve">, действующего на основании Устава и </w:t>
      </w:r>
      <w:r w:rsidR="00E62186" w:rsidRPr="00E62186">
        <w:rPr>
          <w:rFonts w:ascii="Times New Roman" w:hAnsi="Times New Roman"/>
          <w:bCs/>
          <w:color w:val="FF0000"/>
          <w:sz w:val="28"/>
          <w:szCs w:val="28"/>
        </w:rPr>
        <w:t>полное название организации-партнера</w:t>
      </w:r>
      <w:r>
        <w:rPr>
          <w:rFonts w:ascii="Times New Roman" w:hAnsi="Times New Roman"/>
          <w:sz w:val="28"/>
          <w:szCs w:val="28"/>
        </w:rPr>
        <w:t xml:space="preserve"> в лице</w:t>
      </w:r>
      <w:r w:rsidRPr="00F30E27">
        <w:rPr>
          <w:rFonts w:ascii="Times New Roman" w:hAnsi="Times New Roman"/>
          <w:sz w:val="28"/>
          <w:szCs w:val="28"/>
        </w:rPr>
        <w:t xml:space="preserve"> </w:t>
      </w:r>
      <w:r w:rsidR="00E62186" w:rsidRPr="00E62186">
        <w:rPr>
          <w:rFonts w:ascii="Times New Roman" w:hAnsi="Times New Roman"/>
          <w:color w:val="FF0000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62186" w:rsidRPr="00E62186">
        <w:rPr>
          <w:rFonts w:ascii="Times New Roman" w:hAnsi="Times New Roman"/>
          <w:color w:val="FF0000"/>
          <w:sz w:val="28"/>
          <w:szCs w:val="28"/>
        </w:rPr>
        <w:t>Ф.И.О. руководителя</w:t>
      </w:r>
      <w:r>
        <w:rPr>
          <w:rFonts w:ascii="Times New Roman" w:hAnsi="Times New Roman"/>
          <w:sz w:val="26"/>
          <w:szCs w:val="26"/>
        </w:rPr>
        <w:t xml:space="preserve">, </w:t>
      </w:r>
      <w:r w:rsidR="00E62186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E62186" w:rsidRPr="00E62186">
        <w:rPr>
          <w:rFonts w:ascii="Times New Roman" w:hAnsi="Times New Roman"/>
          <w:color w:val="FF0000"/>
          <w:sz w:val="28"/>
          <w:szCs w:val="28"/>
        </w:rPr>
        <w:t>Устава</w:t>
      </w:r>
      <w:r w:rsidR="00E62186" w:rsidRPr="00E62186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именуемые в дальнейшем Стороны, исходя из интересов каждой из Сторон, в соответствии с законами и иными нормативными актами Российской Федерации заключили настоящее </w:t>
      </w:r>
      <w:r>
        <w:rPr>
          <w:rFonts w:ascii="Times New Roman" w:hAnsi="Times New Roman"/>
          <w:caps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оглашение о сотрудничестве (далее Соглашение) о нижеследующем.</w:t>
      </w:r>
    </w:p>
    <w:p w14:paraId="43BC19D2" w14:textId="77777777" w:rsidR="00F01E7A" w:rsidRDefault="00F01E7A">
      <w:pPr>
        <w:pStyle w:val="10"/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3775BE" w14:textId="77777777" w:rsidR="00F01E7A" w:rsidRDefault="00003FA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h.gjdgxs"/>
      <w:bookmarkEnd w:id="0"/>
      <w:r>
        <w:rPr>
          <w:rFonts w:ascii="Times New Roman" w:hAnsi="Times New Roman"/>
          <w:b/>
          <w:bCs/>
          <w:sz w:val="26"/>
          <w:szCs w:val="26"/>
        </w:rPr>
        <w:t>Предмет соглашения</w:t>
      </w:r>
    </w:p>
    <w:p w14:paraId="44ACB571" w14:textId="77777777" w:rsidR="00F01E7A" w:rsidRDefault="00003FA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Предметом Соглашения является взаимодействие Сторон в рамках полномочий, возложенных на каждую из Сторон, направленное на реализацию целей Соглашения.</w:t>
      </w:r>
      <w:r>
        <w:t xml:space="preserve"> </w:t>
      </w:r>
    </w:p>
    <w:p w14:paraId="30B98B77" w14:textId="77777777" w:rsidR="00F01E7A" w:rsidRDefault="00003FA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Целью взаимодействия Сторон является развитие культурного, информационного, просветительского сотрудничества. </w:t>
      </w:r>
    </w:p>
    <w:p w14:paraId="59281EC8" w14:textId="77777777" w:rsidR="00F01E7A" w:rsidRDefault="00F01E7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31D497" w14:textId="77777777" w:rsidR="00F01E7A" w:rsidRDefault="00003F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Направления сотрудничества</w:t>
      </w:r>
    </w:p>
    <w:p w14:paraId="59B5A14F" w14:textId="77777777" w:rsidR="00F01E7A" w:rsidRDefault="00003FA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Стороны выражают свое согласие развивать всестороннее сотрудничество и рассматривают возможность совместного участия в реализации комплекса мер, направленных на взаимодействие Сторон, которое осуществляется по следующим направлениям: </w:t>
      </w:r>
    </w:p>
    <w:p w14:paraId="27FA48AA" w14:textId="77777777" w:rsidR="00F01E7A" w:rsidRDefault="00003F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проектная деятельность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47C269FD" w14:textId="77777777" w:rsidR="00F01E7A" w:rsidRDefault="00003F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культурно-просветительская деятельность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0868ECA6" w14:textId="77777777" w:rsidR="00F01E7A" w:rsidRDefault="00003F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деятельность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3C4B58B3" w14:textId="77777777" w:rsidR="00F01E7A" w:rsidRDefault="00003F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выставочная и </w:t>
      </w:r>
      <w:proofErr w:type="spellStart"/>
      <w:r>
        <w:rPr>
          <w:rFonts w:ascii="Times New Roman" w:hAnsi="Times New Roman"/>
          <w:sz w:val="26"/>
          <w:szCs w:val="26"/>
        </w:rPr>
        <w:t>конгрессная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деятельность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31968DF1" w14:textId="77777777" w:rsidR="00F01E7A" w:rsidRDefault="00003F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издательская деятельность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77D011E4" w14:textId="77777777" w:rsidR="00F01E7A" w:rsidRDefault="00003F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информационная деятельность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044B52A4" w14:textId="77777777" w:rsidR="00F01E7A" w:rsidRDefault="00003F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досуговая деятельность.</w:t>
      </w:r>
    </w:p>
    <w:p w14:paraId="58AE05F7" w14:textId="77777777" w:rsidR="00F01E7A" w:rsidRDefault="00F01E7A">
      <w:pPr>
        <w:pStyle w:val="a6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27AAE6" w14:textId="77777777" w:rsidR="00F01E7A" w:rsidRDefault="00003FA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Основные задачи сотрудничества</w:t>
      </w:r>
    </w:p>
    <w:p w14:paraId="37D40F0C" w14:textId="77777777" w:rsidR="00F01E7A" w:rsidRDefault="00003FAE">
      <w:pPr>
        <w:pStyle w:val="a6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Для выполнения целей Сторон в рамках направлений сотрудничества Сторон предполагается совместно решать следующие задачи:</w:t>
      </w:r>
    </w:p>
    <w:p w14:paraId="5D5222DD" w14:textId="77777777" w:rsidR="00F01E7A" w:rsidRDefault="00003FAE">
      <w:pPr>
        <w:spacing w:after="0"/>
        <w:ind w:firstLine="397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•</w:t>
      </w:r>
      <w:r>
        <w:rPr>
          <w:rFonts w:ascii="Times New Roman" w:hAnsi="Times New Roman"/>
          <w:spacing w:val="-3"/>
          <w:sz w:val="26"/>
          <w:szCs w:val="26"/>
        </w:rPr>
        <w:t xml:space="preserve"> содействие духовному, экономическому развитию </w:t>
      </w:r>
      <w:r>
        <w:rPr>
          <w:rFonts w:ascii="Times New Roman" w:hAnsi="Times New Roman"/>
          <w:spacing w:val="-11"/>
          <w:sz w:val="26"/>
          <w:szCs w:val="26"/>
        </w:rPr>
        <w:t>Республики Карелия</w:t>
      </w:r>
      <w:r>
        <w:rPr>
          <w:rFonts w:ascii="Times New Roman" w:hAnsi="Times New Roman"/>
          <w:sz w:val="26"/>
          <w:szCs w:val="26"/>
        </w:rPr>
        <w:t>;</w:t>
      </w:r>
    </w:p>
    <w:p w14:paraId="33105A84" w14:textId="77777777" w:rsidR="00F01E7A" w:rsidRDefault="00003FAE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• </w:t>
      </w:r>
      <w:r>
        <w:rPr>
          <w:rFonts w:ascii="Times New Roman" w:hAnsi="Times New Roman"/>
          <w:spacing w:val="-3"/>
          <w:sz w:val="26"/>
          <w:szCs w:val="26"/>
        </w:rPr>
        <w:t xml:space="preserve">поддержка этнических, народных традиций и культур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жителей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проживающих в </w:t>
      </w:r>
      <w:r>
        <w:rPr>
          <w:rFonts w:ascii="Times New Roman" w:hAnsi="Times New Roman"/>
          <w:spacing w:val="-11"/>
          <w:sz w:val="26"/>
          <w:szCs w:val="26"/>
        </w:rPr>
        <w:t>г. Москве, г. Санкт-Петербурге, г. Твери, Ленинградской области и населенных пунктах Республики Карелия</w:t>
      </w:r>
      <w:r>
        <w:rPr>
          <w:rFonts w:ascii="Times New Roman" w:hAnsi="Times New Roman"/>
          <w:sz w:val="26"/>
          <w:szCs w:val="26"/>
        </w:rPr>
        <w:t>;</w:t>
      </w:r>
    </w:p>
    <w:p w14:paraId="156D58D1" w14:textId="77777777" w:rsidR="00F01E7A" w:rsidRDefault="00003FAE">
      <w:pPr>
        <w:spacing w:after="0"/>
        <w:ind w:firstLine="397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lastRenderedPageBreak/>
        <w:t xml:space="preserve">• </w:t>
      </w:r>
      <w:r>
        <w:rPr>
          <w:rFonts w:ascii="Times New Roman" w:hAnsi="Times New Roman"/>
          <w:spacing w:val="-3"/>
          <w:sz w:val="26"/>
          <w:szCs w:val="26"/>
        </w:rPr>
        <w:t xml:space="preserve">содействие сохранению и развитию культуры, традиционных ремесел, искусств, обрядов коренного населения и жителей </w:t>
      </w:r>
      <w:r>
        <w:rPr>
          <w:rFonts w:ascii="Times New Roman" w:hAnsi="Times New Roman"/>
          <w:spacing w:val="-11"/>
          <w:sz w:val="26"/>
          <w:szCs w:val="26"/>
        </w:rPr>
        <w:t>г. Москвы, г. Санкт-Петербурга, г. Твери, Ленинградской области и Республики Карелия</w:t>
      </w:r>
      <w:r>
        <w:rPr>
          <w:rFonts w:ascii="Times New Roman" w:hAnsi="Times New Roman"/>
          <w:sz w:val="26"/>
          <w:szCs w:val="26"/>
        </w:rPr>
        <w:t>;</w:t>
      </w:r>
    </w:p>
    <w:p w14:paraId="1EF4FBC1" w14:textId="77777777" w:rsidR="00F01E7A" w:rsidRDefault="00003F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содействие организации и проведению конференций, конгрессов, межинститутских научных школ, семинаров, циклов лекций, круглых столов и выставок;</w:t>
      </w:r>
    </w:p>
    <w:p w14:paraId="376AECF0" w14:textId="77777777" w:rsidR="00F01E7A" w:rsidRDefault="00003F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взаимодействие с инновационными, промышленными, внедренческими, инвестиционными, венчурными организациями и фондами с целью продвижения научных достижений;</w:t>
      </w:r>
    </w:p>
    <w:p w14:paraId="1C107427" w14:textId="77777777" w:rsidR="00F01E7A" w:rsidRDefault="00003F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распространение и обмен информацией о грантах, фондах, конференциях, школах, научно-практических семинарах, совместных достижениях и иных вопросах, относящихся к направлениям сотрудничества.</w:t>
      </w:r>
    </w:p>
    <w:p w14:paraId="3E44C227" w14:textId="77777777" w:rsidR="00F01E7A" w:rsidRDefault="00F01E7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D91EAB" w14:textId="77777777" w:rsidR="00F01E7A" w:rsidRDefault="00003FA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Формы взаимодействия Сторон</w:t>
      </w:r>
    </w:p>
    <w:p w14:paraId="1A7A716C" w14:textId="77777777" w:rsidR="00F01E7A" w:rsidRDefault="00003FAE">
      <w:pPr>
        <w:pStyle w:val="a7"/>
        <w:keepNext w:val="0"/>
        <w:keepLines w:val="0"/>
        <w:numPr>
          <w:ilvl w:val="1"/>
          <w:numId w:val="9"/>
        </w:numPr>
        <w:spacing w:before="0" w:after="0"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 В целях реализации Соглашения Стороны:</w:t>
      </w:r>
    </w:p>
    <w:p w14:paraId="665DF3E7" w14:textId="77777777" w:rsidR="00F01E7A" w:rsidRDefault="00003FAE">
      <w:pPr>
        <w:pStyle w:val="a7"/>
        <w:keepNext w:val="0"/>
        <w:keepLines w:val="0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обмениваются информацией в рамках Соглашения;</w:t>
      </w:r>
    </w:p>
    <w:p w14:paraId="3D62E38C" w14:textId="77777777" w:rsidR="00F01E7A" w:rsidRDefault="00003FAE">
      <w:pPr>
        <w:pStyle w:val="a7"/>
        <w:keepNext w:val="0"/>
        <w:keepLines w:val="0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проводят консультации, совместные рабочие встречи, круглые столы и другие мероприятия для выработки предложений по вопросам, представляющим взаимный интерес для Сторон;</w:t>
      </w:r>
    </w:p>
    <w:p w14:paraId="15C04AA7" w14:textId="77777777" w:rsidR="00F01E7A" w:rsidRDefault="00003FAE">
      <w:pPr>
        <w:pStyle w:val="a7"/>
        <w:keepNext w:val="0"/>
        <w:keepLines w:val="0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организуют и проводят мероприятия, направленные на достижение целей Соглашения. </w:t>
      </w:r>
    </w:p>
    <w:p w14:paraId="0CFCA583" w14:textId="77777777" w:rsidR="00F01E7A" w:rsidRDefault="00003FAE">
      <w:pPr>
        <w:pStyle w:val="10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Взаимодействие Сторон в рамках Соглашения является добровольным и взаимовыгодным.</w:t>
      </w:r>
    </w:p>
    <w:p w14:paraId="536658F2" w14:textId="77777777" w:rsidR="00F01E7A" w:rsidRDefault="00003FAE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Координация взаимодействия и контроль над исполнением Соглашения осуществляются назначенными представителями от каждой Стороны.</w:t>
      </w:r>
    </w:p>
    <w:p w14:paraId="186F2B43" w14:textId="77777777" w:rsidR="00F01E7A" w:rsidRDefault="00F01E7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DB59AA" w14:textId="77777777" w:rsidR="00F01E7A" w:rsidRDefault="00003FAE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Конфиденциальность</w:t>
      </w:r>
    </w:p>
    <w:p w14:paraId="290BD508" w14:textId="77777777" w:rsidR="00F01E7A" w:rsidRDefault="00003FAE">
      <w:pPr>
        <w:pStyle w:val="20"/>
        <w:keepNext w:val="0"/>
        <w:widowControl w:val="0"/>
        <w:tabs>
          <w:tab w:val="left" w:pos="709"/>
        </w:tabs>
        <w:spacing w:before="0" w:after="0"/>
        <w:ind w:firstLine="39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5.1. Стороны гарантируют, что передаваемая им другой Стороной информация, в том числе персональные данные, будет использоваться исключительно в целях исполнения Соглашения.</w:t>
      </w:r>
    </w:p>
    <w:p w14:paraId="45F85A90" w14:textId="77777777" w:rsidR="00F01E7A" w:rsidRDefault="00003FAE">
      <w:pPr>
        <w:pStyle w:val="20"/>
        <w:keepNext w:val="0"/>
        <w:widowControl w:val="0"/>
        <w:tabs>
          <w:tab w:val="left" w:pos="567"/>
        </w:tabs>
        <w:spacing w:before="0" w:after="0"/>
        <w:ind w:firstLine="39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5.2. Ни одна из Сторон не может переуступить свои права и обязанности по Соглашению третьему лицу без письменного согласия другой Стороны.</w:t>
      </w:r>
    </w:p>
    <w:p w14:paraId="63B72B2A" w14:textId="77777777" w:rsidR="00F01E7A" w:rsidRDefault="00F01E7A">
      <w:pPr>
        <w:pStyle w:val="a6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FFD6D5" w14:textId="77777777" w:rsidR="00F01E7A" w:rsidRDefault="00003FA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Интеллектуальная собственность</w:t>
      </w:r>
    </w:p>
    <w:p w14:paraId="65E1646C" w14:textId="77777777" w:rsidR="00F01E7A" w:rsidRDefault="00003FAE">
      <w:pPr>
        <w:pStyle w:val="20"/>
        <w:keepNext w:val="0"/>
        <w:widowControl w:val="0"/>
        <w:tabs>
          <w:tab w:val="left" w:pos="709"/>
        </w:tabs>
        <w:spacing w:before="0" w:after="0"/>
        <w:ind w:firstLine="39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6.1. Для целей настоящего Соглашения интеллектуальная собственность имеет значение, определенное Российским законодательством.</w:t>
      </w:r>
    </w:p>
    <w:p w14:paraId="12D6622C" w14:textId="77777777" w:rsidR="00F01E7A" w:rsidRDefault="00003FAE">
      <w:pPr>
        <w:pStyle w:val="20"/>
        <w:keepNext w:val="0"/>
        <w:widowControl w:val="0"/>
        <w:tabs>
          <w:tab w:val="left" w:pos="567"/>
        </w:tabs>
        <w:spacing w:before="0" w:after="0"/>
        <w:ind w:firstLine="39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6.2. В случае если интеллектуальная собственность возникает в результате совместной деятельности Сторон, Стороны дополнительно согласовывают права ее владения и использования.</w:t>
      </w:r>
    </w:p>
    <w:p w14:paraId="4580EAC8" w14:textId="77777777" w:rsidR="00F01E7A" w:rsidRDefault="00F01E7A">
      <w:pPr>
        <w:pStyle w:val="a6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BBC85A" w14:textId="77777777" w:rsidR="00F01E7A" w:rsidRDefault="00003FA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Срок действия и порядок расторжения </w:t>
      </w:r>
      <w:r>
        <w:rPr>
          <w:rFonts w:ascii="Times New Roman" w:hAnsi="Times New Roman"/>
          <w:b/>
          <w:bCs/>
          <w:cap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>оглашения</w:t>
      </w:r>
    </w:p>
    <w:p w14:paraId="280232C3" w14:textId="77777777" w:rsidR="00F01E7A" w:rsidRDefault="00003FAE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Соглашение вступает в силу с момента его подписания Сторонами и действует бессрочно.</w:t>
      </w:r>
    </w:p>
    <w:p w14:paraId="7762254C" w14:textId="77777777" w:rsidR="00F01E7A" w:rsidRDefault="00003FAE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Изменение условий настоящего Соглашения осуществляется по взаимному согласию Сторон путем составления дополнительного соглашения.</w:t>
      </w:r>
    </w:p>
    <w:p w14:paraId="0B3DD93C" w14:textId="77777777" w:rsidR="00F01E7A" w:rsidRDefault="00003FAE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Соглашение может быть расторгнуто по согласию Сторон, либо по инициативе одной из Сторон при условии письменного уведомления другой Стороны не менее чем за 1 (один) месяц до момента расторжения Соглашения в одностороннем порядке. </w:t>
      </w:r>
    </w:p>
    <w:p w14:paraId="5EC399C1" w14:textId="77777777" w:rsidR="00F01E7A" w:rsidRDefault="00003FAE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случае расторжения настоящего Соглашения в одностороннем порядке Соглашение считается расторгнутым со дня, указанного в уведомлении, но не ранее 30 (тридцати) дней с момента получения такого уведомления. </w:t>
      </w:r>
    </w:p>
    <w:p w14:paraId="10EE5B7B" w14:textId="77777777" w:rsidR="00F01E7A" w:rsidRDefault="00F01E7A">
      <w:pPr>
        <w:pStyle w:val="a6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383369" w14:textId="77777777" w:rsidR="00F01E7A" w:rsidRDefault="00003FA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Заключительные положения</w:t>
      </w:r>
    </w:p>
    <w:p w14:paraId="3E18FFB0" w14:textId="77777777" w:rsidR="00F01E7A" w:rsidRDefault="00003FAE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 Соглашение не налагает на подписавшие его Стороны финансовых обязательств.</w:t>
      </w:r>
    </w:p>
    <w:p w14:paraId="6015D3C9" w14:textId="77777777" w:rsidR="00F01E7A" w:rsidRDefault="00003FAE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 Настоящее Соглашение составлено и подписано в двух экземплярах, имеющих одинаковую юридическую силу, по одному для каждой из Сторон.</w:t>
      </w:r>
    </w:p>
    <w:p w14:paraId="406A9F7C" w14:textId="77777777" w:rsidR="00F01E7A" w:rsidRDefault="00003FAE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8.3. Споры и разногласия, возникающие при исполнении настоящего Соглашения, разрешаются Сторонами путем переговоров. </w:t>
      </w:r>
    </w:p>
    <w:p w14:paraId="55752D3D" w14:textId="77777777" w:rsidR="00F01E7A" w:rsidRDefault="00003FAE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8.4. Все вопросы, не урегулированные настоящим Соглашением, Стороны решают в соответствии с законодательством Российской Федерации. </w:t>
      </w:r>
    </w:p>
    <w:p w14:paraId="0B556B29" w14:textId="77777777" w:rsidR="00F01E7A" w:rsidRDefault="00003FAE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8.5. По взаимному согласию Сторон в настоящее Соглашение могут быть внесены изменения и дополнения, которые оформляются дополнительными соглашениями к настоящему Соглашению, подписанными уполномоченными представителями Сторон.</w:t>
      </w:r>
    </w:p>
    <w:p w14:paraId="66FCA9E2" w14:textId="77777777" w:rsidR="00F01E7A" w:rsidRDefault="00003FAE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8.6. Вся переписка по предмету регулирования Соглашения, имевшая место до его подписания, утрачивает силу в момент вступления Соглашения в силу.</w:t>
      </w:r>
    </w:p>
    <w:p w14:paraId="060E2077" w14:textId="77777777" w:rsidR="00F01E7A" w:rsidRDefault="00F01E7A">
      <w:pPr>
        <w:pStyle w:val="11"/>
        <w:spacing w:before="0" w:after="0"/>
        <w:ind w:firstLine="397"/>
        <w:jc w:val="both"/>
        <w:rPr>
          <w:sz w:val="26"/>
          <w:szCs w:val="26"/>
        </w:rPr>
      </w:pPr>
    </w:p>
    <w:p w14:paraId="67003524" w14:textId="77777777" w:rsidR="00F01E7A" w:rsidRDefault="00003FAE">
      <w:pPr>
        <w:pStyle w:val="11"/>
        <w:numPr>
          <w:ilvl w:val="0"/>
          <w:numId w:val="9"/>
        </w:numPr>
        <w:spacing w:before="0" w:after="0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Реквизиты и подписи Сторон</w:t>
      </w:r>
    </w:p>
    <w:p w14:paraId="0E03A3F6" w14:textId="77777777" w:rsidR="00F01E7A" w:rsidRDefault="00003FAE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62A29A" wp14:editId="2D04BE32">
                <wp:simplePos x="0" y="0"/>
                <wp:positionH relativeFrom="column">
                  <wp:posOffset>3637915</wp:posOffset>
                </wp:positionH>
                <wp:positionV relativeFrom="line">
                  <wp:posOffset>52070</wp:posOffset>
                </wp:positionV>
                <wp:extent cx="2653030" cy="4915535"/>
                <wp:effectExtent l="0" t="0" r="0" b="0"/>
                <wp:wrapNone/>
                <wp:docPr id="1073741827" name="officeArt object" descr="МОО «Карельское Содружество»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030" cy="491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29D305" w14:textId="77777777" w:rsidR="00F01E7A" w:rsidRDefault="00003FAE" w:rsidP="00E62186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МОО «Карельское Содружество»</w:t>
                            </w:r>
                          </w:p>
                          <w:p w14:paraId="6524EC7E" w14:textId="7F3D19A0" w:rsidR="00F01E7A" w:rsidRPr="00D8549D" w:rsidRDefault="00E62186" w:rsidP="00D8549D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ИНН 7841018425</w:t>
                            </w:r>
                          </w:p>
                          <w:p w14:paraId="660D1563" w14:textId="36162C8A" w:rsidR="00E62186" w:rsidRPr="00D8549D" w:rsidRDefault="00E62186" w:rsidP="00D8549D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КПП 784101001</w:t>
                            </w:r>
                          </w:p>
                          <w:p w14:paraId="0BB78B9E" w14:textId="694FA4E6" w:rsidR="00E62186" w:rsidRPr="00D8549D" w:rsidRDefault="00E62186" w:rsidP="00D8549D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ОГРН 1157800000687</w:t>
                            </w:r>
                          </w:p>
                          <w:p w14:paraId="2904582B" w14:textId="4F58DDEA" w:rsidR="00D8549D" w:rsidRPr="00D8549D" w:rsidRDefault="00D8549D" w:rsidP="00D8549D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Р/с </w:t>
                            </w: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40703810501500002568 RUB</w:t>
                            </w:r>
                          </w:p>
                          <w:p w14:paraId="0B4FE315" w14:textId="7FFD7116" w:rsidR="00D8549D" w:rsidRPr="00D8549D" w:rsidRDefault="00D8549D" w:rsidP="00D8549D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Точка ПАО Банка «ФК Открытие»</w:t>
                            </w:r>
                          </w:p>
                          <w:p w14:paraId="38E84D95" w14:textId="4BF68B65" w:rsidR="00D8549D" w:rsidRPr="00D8549D" w:rsidRDefault="00D8549D" w:rsidP="00D8549D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К/</w:t>
                            </w: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c</w:t>
                            </w: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 30101810845250000999</w:t>
                            </w:r>
                          </w:p>
                          <w:p w14:paraId="78C9E15A" w14:textId="68BFD30D" w:rsidR="00E62186" w:rsidRPr="00D8549D" w:rsidRDefault="00D8549D" w:rsidP="00D8549D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БИК: 044525999 </w:t>
                            </w:r>
                          </w:p>
                          <w:p w14:paraId="54918732" w14:textId="661B7C30" w:rsidR="00F01E7A" w:rsidRPr="00D8549D" w:rsidRDefault="00003FAE" w:rsidP="00D8549D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Юр</w:t>
                            </w:r>
                            <w:r w:rsid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D8549D"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А</w:t>
                            </w: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дрес</w:t>
                            </w:r>
                            <w:r w:rsid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191028, г</w:t>
                            </w:r>
                            <w:r w:rsid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Санкт-Петербург, </w:t>
                            </w:r>
                            <w:r w:rsid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ул. </w:t>
                            </w: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Моховая, </w:t>
                            </w:r>
                          </w:p>
                          <w:p w14:paraId="6DFC78CE" w14:textId="7405A25D" w:rsidR="00F01E7A" w:rsidRPr="00D8549D" w:rsidRDefault="00D8549D" w:rsidP="00D8549D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д.</w:t>
                            </w:r>
                            <w:r w:rsidR="00003FAE"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15, оф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003FAE"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21</w:t>
                            </w:r>
                          </w:p>
                          <w:p w14:paraId="684ABAD5" w14:textId="1B3DDDBD" w:rsidR="00E62186" w:rsidRDefault="00E62186" w:rsidP="00D854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Сайт: карельское-</w:t>
                            </w:r>
                            <w:proofErr w:type="spellStart"/>
                            <w:proofErr w:type="gramStart"/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содружество.рф</w:t>
                            </w:r>
                            <w:proofErr w:type="spellEnd"/>
                            <w:proofErr w:type="gramEnd"/>
                          </w:p>
                          <w:p w14:paraId="2F706311" w14:textId="1139B376" w:rsidR="00D8549D" w:rsidRPr="00D8549D" w:rsidRDefault="00D8549D" w:rsidP="00D854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Тел.: 8 (916) 557 12 55</w:t>
                            </w:r>
                          </w:p>
                          <w:p w14:paraId="261A4B91" w14:textId="2B6196EF" w:rsidR="00E62186" w:rsidRPr="00D8549D" w:rsidRDefault="00E62186" w:rsidP="00D854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E621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Pr="00E621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 w:rsidRPr="00D85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7" w:history="1">
                              <w:r w:rsidRPr="00E62186">
                                <w:rPr>
                                  <w:rStyle w:val="a3"/>
                                  <w:rFonts w:ascii="Times New Roman" w:hAnsi="Times New Roman" w:cs="Times New Roman"/>
                                  <w:sz w:val="26"/>
                                  <w:szCs w:val="26"/>
                                  <w:u w:val="none"/>
                                  <w:shd w:val="clear" w:color="auto" w:fill="FFFFFF"/>
                                  <w:lang w:val="en-US"/>
                                </w:rPr>
                                <w:t>vgkarelia</w:t>
                              </w:r>
                              <w:r w:rsidRPr="00D8549D">
                                <w:rPr>
                                  <w:rStyle w:val="a3"/>
                                  <w:rFonts w:ascii="Times New Roman" w:hAnsi="Times New Roman" w:cs="Times New Roman"/>
                                  <w:sz w:val="26"/>
                                  <w:szCs w:val="26"/>
                                  <w:u w:val="none"/>
                                  <w:shd w:val="clear" w:color="auto" w:fill="FFFFFF"/>
                                </w:rPr>
                                <w:t>@</w:t>
                              </w:r>
                              <w:r w:rsidRPr="00E62186">
                                <w:rPr>
                                  <w:rStyle w:val="a3"/>
                                  <w:rFonts w:ascii="Times New Roman" w:hAnsi="Times New Roman" w:cs="Times New Roman"/>
                                  <w:sz w:val="26"/>
                                  <w:szCs w:val="26"/>
                                  <w:u w:val="none"/>
                                  <w:shd w:val="clear" w:color="auto" w:fill="FFFFFF"/>
                                  <w:lang w:val="en-US"/>
                                </w:rPr>
                                <w:t>yandex</w:t>
                              </w:r>
                              <w:r w:rsidRPr="00D8549D">
                                <w:rPr>
                                  <w:rStyle w:val="a3"/>
                                  <w:rFonts w:ascii="Times New Roman" w:hAnsi="Times New Roman" w:cs="Times New Roman"/>
                                  <w:sz w:val="26"/>
                                  <w:szCs w:val="26"/>
                                  <w:u w:val="none"/>
                                  <w:shd w:val="clear" w:color="auto" w:fill="FFFFFF"/>
                                </w:rPr>
                                <w:t>.</w:t>
                              </w:r>
                              <w:proofErr w:type="spellStart"/>
                              <w:r w:rsidRPr="00E62186">
                                <w:rPr>
                                  <w:rStyle w:val="a3"/>
                                  <w:rFonts w:ascii="Times New Roman" w:hAnsi="Times New Roman" w:cs="Times New Roman"/>
                                  <w:sz w:val="26"/>
                                  <w:szCs w:val="26"/>
                                  <w:u w:val="none"/>
                                  <w:shd w:val="clear" w:color="auto" w:fill="FFFFFF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015A3243" w14:textId="77777777" w:rsidR="00E62186" w:rsidRPr="00D8549D" w:rsidRDefault="00E62186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763198CF" w14:textId="77777777" w:rsidR="00E62186" w:rsidRPr="00D8549D" w:rsidRDefault="00E62186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42DF63EB" w14:textId="583B4E24" w:rsidR="00F01E7A" w:rsidRDefault="00003FAE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Председатель правления</w:t>
                            </w:r>
                          </w:p>
                          <w:p w14:paraId="0F08FD80" w14:textId="6A809F40" w:rsidR="00F01E7A" w:rsidRDefault="00003FAE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______________ </w:t>
                            </w:r>
                            <w:r w:rsidR="00E62186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Головачев</w:t>
                            </w:r>
                            <w:r w:rsidR="00D8549D" w:rsidRPr="00D8549D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549D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В.С.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2A29A" id="officeArt object" o:spid="_x0000_s1026" alt="МОО «Карельское Содружество»…" style="position:absolute;left:0;text-align:left;margin-left:286.45pt;margin-top:4.1pt;width:208.9pt;height:387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" stroked="f" strokeweight="1pt">
                <v:stroke miterlimit="4"/>
                <v:textbox inset="1.27mm,1.27mm,1.27mm,1.27mm">
                  <w:txbxContent>
                    <w:p w14:paraId="4A29D305" w14:textId="77777777" w:rsidR="00F01E7A" w:rsidRDefault="00003FAE" w:rsidP="00E62186">
                      <w:pPr>
                        <w:pStyle w:val="a8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МОО «Карельское Содружество»</w:t>
                      </w:r>
                    </w:p>
                    <w:p w14:paraId="6524EC7E" w14:textId="7F3D19A0" w:rsidR="00F01E7A" w:rsidRPr="00D8549D" w:rsidRDefault="00E62186" w:rsidP="00D8549D">
                      <w:pPr>
                        <w:pStyle w:val="a8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ИНН 7841018425</w:t>
                      </w:r>
                    </w:p>
                    <w:p w14:paraId="660D1563" w14:textId="36162C8A" w:rsidR="00E62186" w:rsidRPr="00D8549D" w:rsidRDefault="00E62186" w:rsidP="00D8549D">
                      <w:pPr>
                        <w:pStyle w:val="a8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КПП 784101001</w:t>
                      </w:r>
                    </w:p>
                    <w:p w14:paraId="0BB78B9E" w14:textId="694FA4E6" w:rsidR="00E62186" w:rsidRPr="00D8549D" w:rsidRDefault="00E62186" w:rsidP="00D8549D">
                      <w:pPr>
                        <w:pStyle w:val="a8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ОГРН 1157800000687</w:t>
                      </w:r>
                    </w:p>
                    <w:p w14:paraId="2904582B" w14:textId="4F58DDEA" w:rsidR="00D8549D" w:rsidRPr="00D8549D" w:rsidRDefault="00D8549D" w:rsidP="00D8549D">
                      <w:pPr>
                        <w:pStyle w:val="a8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Р/с </w:t>
                      </w: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40703810501500002568 RUB</w:t>
                      </w:r>
                    </w:p>
                    <w:p w14:paraId="0B4FE315" w14:textId="7FFD7116" w:rsidR="00D8549D" w:rsidRPr="00D8549D" w:rsidRDefault="00D8549D" w:rsidP="00D8549D">
                      <w:pPr>
                        <w:pStyle w:val="a8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Точка ПАО Банка «ФК Открытие»</w:t>
                      </w:r>
                    </w:p>
                    <w:p w14:paraId="38E84D95" w14:textId="4BF68B65" w:rsidR="00D8549D" w:rsidRPr="00D8549D" w:rsidRDefault="00D8549D" w:rsidP="00D8549D">
                      <w:pPr>
                        <w:pStyle w:val="a8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К/</w:t>
                      </w: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c</w:t>
                      </w: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 30101810845250000999</w:t>
                      </w:r>
                    </w:p>
                    <w:p w14:paraId="78C9E15A" w14:textId="68BFD30D" w:rsidR="00E62186" w:rsidRPr="00D8549D" w:rsidRDefault="00D8549D" w:rsidP="00D8549D">
                      <w:pPr>
                        <w:pStyle w:val="a8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БИК: 044525999 </w:t>
                      </w:r>
                    </w:p>
                    <w:p w14:paraId="54918732" w14:textId="661B7C30" w:rsidR="00F01E7A" w:rsidRPr="00D8549D" w:rsidRDefault="00003FAE" w:rsidP="00D8549D">
                      <w:pPr>
                        <w:pStyle w:val="a8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Юр</w:t>
                      </w:r>
                      <w:r w:rsidR="00D8549D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D8549D"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А</w:t>
                      </w: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дрес</w:t>
                      </w:r>
                      <w:r w:rsid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191028, г</w:t>
                      </w:r>
                      <w:r w:rsid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Санкт-Петербург, </w:t>
                      </w:r>
                      <w:r w:rsid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ул. </w:t>
                      </w: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Моховая, </w:t>
                      </w:r>
                    </w:p>
                    <w:p w14:paraId="6DFC78CE" w14:textId="7405A25D" w:rsidR="00F01E7A" w:rsidRPr="00D8549D" w:rsidRDefault="00D8549D" w:rsidP="00D8549D">
                      <w:pPr>
                        <w:pStyle w:val="a8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д.</w:t>
                      </w:r>
                      <w:r w:rsidR="00003FAE"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15, оф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003FAE"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21</w:t>
                      </w:r>
                    </w:p>
                    <w:p w14:paraId="684ABAD5" w14:textId="1B3DDDBD" w:rsidR="00E62186" w:rsidRDefault="00E62186" w:rsidP="00D854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Сайт: карельское-</w:t>
                      </w:r>
                      <w:proofErr w:type="spellStart"/>
                      <w:proofErr w:type="gramStart"/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содружество.рф</w:t>
                      </w:r>
                      <w:proofErr w:type="spellEnd"/>
                      <w:proofErr w:type="gramEnd"/>
                    </w:p>
                    <w:p w14:paraId="2F706311" w14:textId="1139B376" w:rsidR="00D8549D" w:rsidRPr="00D8549D" w:rsidRDefault="00D8549D" w:rsidP="00D854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Тел.: 8 (916) 557 12 55</w:t>
                      </w:r>
                    </w:p>
                    <w:p w14:paraId="261A4B91" w14:textId="2B6196EF" w:rsidR="00E62186" w:rsidRPr="00D8549D" w:rsidRDefault="00E62186" w:rsidP="00D854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E62186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 w:rsidRPr="00E62186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mail</w:t>
                      </w:r>
                      <w:r w:rsidRPr="00D85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hyperlink r:id="rId8" w:history="1">
                        <w:r w:rsidRPr="00E62186">
                          <w:rPr>
                            <w:rStyle w:val="a3"/>
                            <w:rFonts w:ascii="Times New Roman" w:hAnsi="Times New Roman" w:cs="Times New Roman"/>
                            <w:sz w:val="26"/>
                            <w:szCs w:val="26"/>
                            <w:u w:val="none"/>
                            <w:shd w:val="clear" w:color="auto" w:fill="FFFFFF"/>
                            <w:lang w:val="en-US"/>
                          </w:rPr>
                          <w:t>vgkarelia</w:t>
                        </w:r>
                        <w:r w:rsidRPr="00D8549D">
                          <w:rPr>
                            <w:rStyle w:val="a3"/>
                            <w:rFonts w:ascii="Times New Roman" w:hAnsi="Times New Roman" w:cs="Times New Roman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@</w:t>
                        </w:r>
                        <w:r w:rsidRPr="00E62186">
                          <w:rPr>
                            <w:rStyle w:val="a3"/>
                            <w:rFonts w:ascii="Times New Roman" w:hAnsi="Times New Roman" w:cs="Times New Roman"/>
                            <w:sz w:val="26"/>
                            <w:szCs w:val="26"/>
                            <w:u w:val="none"/>
                            <w:shd w:val="clear" w:color="auto" w:fill="FFFFFF"/>
                            <w:lang w:val="en-US"/>
                          </w:rPr>
                          <w:t>yandex</w:t>
                        </w:r>
                        <w:r w:rsidRPr="00D8549D">
                          <w:rPr>
                            <w:rStyle w:val="a3"/>
                            <w:rFonts w:ascii="Times New Roman" w:hAnsi="Times New Roman" w:cs="Times New Roman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.</w:t>
                        </w:r>
                        <w:proofErr w:type="spellStart"/>
                        <w:r w:rsidRPr="00E62186">
                          <w:rPr>
                            <w:rStyle w:val="a3"/>
                            <w:rFonts w:ascii="Times New Roman" w:hAnsi="Times New Roman" w:cs="Times New Roman"/>
                            <w:sz w:val="26"/>
                            <w:szCs w:val="26"/>
                            <w:u w:val="none"/>
                            <w:shd w:val="clear" w:color="auto" w:fill="FFFFFF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015A3243" w14:textId="77777777" w:rsidR="00E62186" w:rsidRPr="00D8549D" w:rsidRDefault="00E62186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763198CF" w14:textId="77777777" w:rsidR="00E62186" w:rsidRPr="00D8549D" w:rsidRDefault="00E62186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42DF63EB" w14:textId="583B4E24" w:rsidR="00F01E7A" w:rsidRDefault="00003FAE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Председатель правления</w:t>
                      </w:r>
                    </w:p>
                    <w:p w14:paraId="0F08FD80" w14:textId="6A809F40" w:rsidR="00F01E7A" w:rsidRDefault="00003FAE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______________ </w:t>
                      </w:r>
                      <w:r w:rsidR="00E62186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Головачев</w:t>
                      </w:r>
                      <w:r w:rsidR="00D8549D" w:rsidRPr="00D8549D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D8549D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В.С.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3CB5CDD6" w14:textId="77777777" w:rsidR="00F01E7A" w:rsidRDefault="00003FAE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014C3F" wp14:editId="0ED6DCB0">
                <wp:simplePos x="0" y="0"/>
                <wp:positionH relativeFrom="column">
                  <wp:posOffset>-179705</wp:posOffset>
                </wp:positionH>
                <wp:positionV relativeFrom="line">
                  <wp:posOffset>81280</wp:posOffset>
                </wp:positionV>
                <wp:extent cx="3467100" cy="2933700"/>
                <wp:effectExtent l="0" t="0" r="0" b="0"/>
                <wp:wrapNone/>
                <wp:docPr id="1073741828" name="officeArt object" descr="медиалаборатория SOCIAl DESIG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722F0F" w14:textId="6910324E" w:rsidR="00F01E7A" w:rsidRPr="00E62186" w:rsidRDefault="00E62186" w:rsidP="00E62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6"/>
                                <w:szCs w:val="26"/>
                                <w:u w:color="FF0000"/>
                              </w:rPr>
                            </w:pPr>
                            <w:r w:rsidRPr="00E62186">
                              <w:rPr>
                                <w:rFonts w:ascii="Times New Roman" w:hAnsi="Times New Roman"/>
                                <w:color w:val="FF0000"/>
                                <w:sz w:val="26"/>
                                <w:szCs w:val="26"/>
                                <w:u w:color="FF0000"/>
                              </w:rPr>
                              <w:t>Реквизиты организации</w:t>
                            </w:r>
                          </w:p>
                          <w:p w14:paraId="2D66BC58" w14:textId="08E24B78" w:rsidR="00E62186" w:rsidRDefault="00E621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FF0000"/>
                              </w:rPr>
                            </w:pPr>
                          </w:p>
                          <w:p w14:paraId="6C760179" w14:textId="77777777" w:rsidR="00E62186" w:rsidRDefault="00E6218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color="FF0000"/>
                              </w:rPr>
                            </w:pPr>
                          </w:p>
                          <w:p w14:paraId="2E84331C" w14:textId="59392DA3" w:rsidR="00F01E7A" w:rsidRPr="00E62186" w:rsidRDefault="00E6218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6"/>
                                <w:szCs w:val="26"/>
                                <w:u w:color="FF0000"/>
                              </w:rPr>
                            </w:pPr>
                            <w:r w:rsidRPr="00E62186">
                              <w:rPr>
                                <w:rFonts w:ascii="Times New Roman" w:hAnsi="Times New Roman"/>
                                <w:color w:val="FF0000"/>
                                <w:sz w:val="26"/>
                                <w:szCs w:val="26"/>
                                <w:u w:color="FF0000"/>
                              </w:rPr>
                              <w:t>Должность руководителя</w:t>
                            </w:r>
                          </w:p>
                          <w:p w14:paraId="20A978CA" w14:textId="77777777" w:rsidR="00F01E7A" w:rsidRDefault="00F01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color="FF0000"/>
                              </w:rPr>
                            </w:pPr>
                          </w:p>
                          <w:p w14:paraId="208B9907" w14:textId="2200D2C8" w:rsidR="00F01E7A" w:rsidRDefault="00E6218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u w:color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color="FF0000"/>
                              </w:rPr>
                              <w:t>_____________________</w:t>
                            </w:r>
                            <w:r w:rsidRPr="00E6218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color="FF0000"/>
                              </w:rPr>
                              <w:t>Ф.И.О. Руководителя</w:t>
                            </w:r>
                          </w:p>
                          <w:p w14:paraId="267A6B80" w14:textId="77777777" w:rsidR="00F01E7A" w:rsidRDefault="00F01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17ACBB1" w14:textId="77777777" w:rsidR="00F01E7A" w:rsidRDefault="00F01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EE51600" w14:textId="77777777" w:rsidR="00F01E7A" w:rsidRDefault="00F01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589C987" w14:textId="77777777" w:rsidR="00F01E7A" w:rsidRDefault="00F01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2051D7B" w14:textId="77777777" w:rsidR="00F01E7A" w:rsidRDefault="00F01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3948BE91" w14:textId="77777777" w:rsidR="00F01E7A" w:rsidRDefault="00F01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6C39412" w14:textId="77777777" w:rsidR="00F01E7A" w:rsidRDefault="00F01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81456C0" w14:textId="77777777" w:rsidR="00F01E7A" w:rsidRDefault="00F01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F50BFEC" w14:textId="77777777" w:rsidR="00F01E7A" w:rsidRDefault="00F01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7DF6EBE" w14:textId="77777777" w:rsidR="00F01E7A" w:rsidRDefault="00F01E7A">
                            <w:pPr>
                              <w:pStyle w:val="11"/>
                              <w:spacing w:before="0"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1A836BB" w14:textId="77777777" w:rsidR="00F01E7A" w:rsidRDefault="00003FAE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________________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14C3F" id="_x0000_s1027" alt="медиалаборатория SOCIAl DESIGN…" style="position:absolute;left:0;text-align:left;margin-left:-14.15pt;margin-top:6.4pt;width:273pt;height:23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" stroked="f" strokeweight="1pt">
                <v:stroke miterlimit="4"/>
                <v:textbox inset="1.27mm,1.27mm,1.27mm,1.27mm">
                  <w:txbxContent>
                    <w:p w14:paraId="63722F0F" w14:textId="6910324E" w:rsidR="00F01E7A" w:rsidRPr="00E62186" w:rsidRDefault="00E62186" w:rsidP="00E62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sz w:val="26"/>
                          <w:szCs w:val="26"/>
                          <w:u w:color="FF0000"/>
                        </w:rPr>
                      </w:pPr>
                      <w:r w:rsidRPr="00E62186">
                        <w:rPr>
                          <w:rFonts w:ascii="Times New Roman" w:hAnsi="Times New Roman"/>
                          <w:color w:val="FF0000"/>
                          <w:sz w:val="26"/>
                          <w:szCs w:val="26"/>
                          <w:u w:color="FF0000"/>
                        </w:rPr>
                        <w:t>Реквизиты организации</w:t>
                      </w:r>
                    </w:p>
                    <w:p w14:paraId="2D66BC58" w14:textId="08E24B78" w:rsidR="00E62186" w:rsidRDefault="00E62186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u w:color="FF0000"/>
                        </w:rPr>
                      </w:pPr>
                    </w:p>
                    <w:p w14:paraId="6C760179" w14:textId="77777777" w:rsidR="00E62186" w:rsidRDefault="00E6218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color="FF0000"/>
                        </w:rPr>
                      </w:pPr>
                    </w:p>
                    <w:p w14:paraId="2E84331C" w14:textId="59392DA3" w:rsidR="00F01E7A" w:rsidRPr="00E62186" w:rsidRDefault="00E6218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6"/>
                          <w:szCs w:val="26"/>
                          <w:u w:color="FF0000"/>
                        </w:rPr>
                      </w:pPr>
                      <w:r w:rsidRPr="00E62186">
                        <w:rPr>
                          <w:rFonts w:ascii="Times New Roman" w:hAnsi="Times New Roman"/>
                          <w:color w:val="FF0000"/>
                          <w:sz w:val="26"/>
                          <w:szCs w:val="26"/>
                          <w:u w:color="FF0000"/>
                        </w:rPr>
                        <w:t>Должность руководителя</w:t>
                      </w:r>
                    </w:p>
                    <w:p w14:paraId="20A978CA" w14:textId="77777777" w:rsidR="00F01E7A" w:rsidRDefault="00F01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color="FF0000"/>
                        </w:rPr>
                      </w:pPr>
                    </w:p>
                    <w:p w14:paraId="208B9907" w14:textId="2200D2C8" w:rsidR="00F01E7A" w:rsidRDefault="00E6218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u w:color="FF0000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u w:color="FF0000"/>
                        </w:rPr>
                        <w:t>_____________________</w:t>
                      </w:r>
                      <w:r w:rsidRPr="00E6218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6"/>
                          <w:u w:color="FF0000"/>
                        </w:rPr>
                        <w:t>Ф.И.О. Руководителя</w:t>
                      </w:r>
                    </w:p>
                    <w:p w14:paraId="267A6B80" w14:textId="77777777" w:rsidR="00F01E7A" w:rsidRDefault="00F01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17ACBB1" w14:textId="77777777" w:rsidR="00F01E7A" w:rsidRDefault="00F01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EE51600" w14:textId="77777777" w:rsidR="00F01E7A" w:rsidRDefault="00F01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589C987" w14:textId="77777777" w:rsidR="00F01E7A" w:rsidRDefault="00F01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2051D7B" w14:textId="77777777" w:rsidR="00F01E7A" w:rsidRDefault="00F01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bookmarkStart w:id="2" w:name="_GoBack"/>
                      <w:bookmarkEnd w:id="2"/>
                    </w:p>
                    <w:p w14:paraId="3948BE91" w14:textId="77777777" w:rsidR="00F01E7A" w:rsidRDefault="00F01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6C39412" w14:textId="77777777" w:rsidR="00F01E7A" w:rsidRDefault="00F01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81456C0" w14:textId="77777777" w:rsidR="00F01E7A" w:rsidRDefault="00F01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F50BFEC" w14:textId="77777777" w:rsidR="00F01E7A" w:rsidRDefault="00F01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7DF6EBE" w14:textId="77777777" w:rsidR="00F01E7A" w:rsidRDefault="00F01E7A">
                      <w:pPr>
                        <w:pStyle w:val="11"/>
                        <w:spacing w:before="0" w:after="0"/>
                        <w:rPr>
                          <w:sz w:val="26"/>
                          <w:szCs w:val="26"/>
                        </w:rPr>
                      </w:pPr>
                    </w:p>
                    <w:p w14:paraId="41A836BB" w14:textId="77777777" w:rsidR="00F01E7A" w:rsidRDefault="00003FAE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________________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25A670CC" w14:textId="77777777" w:rsidR="00F01E7A" w:rsidRDefault="00F01E7A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</w:p>
    <w:p w14:paraId="7D4204B8" w14:textId="77777777" w:rsidR="00F01E7A" w:rsidRDefault="00F01E7A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</w:p>
    <w:p w14:paraId="68BBF30A" w14:textId="77777777" w:rsidR="00F01E7A" w:rsidRDefault="00F01E7A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</w:p>
    <w:p w14:paraId="0D67AB91" w14:textId="77777777" w:rsidR="00F01E7A" w:rsidRDefault="00F01E7A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</w:p>
    <w:p w14:paraId="5D2D807D" w14:textId="77777777" w:rsidR="00F01E7A" w:rsidRDefault="00F01E7A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</w:p>
    <w:p w14:paraId="35A718B2" w14:textId="77777777" w:rsidR="00F01E7A" w:rsidRDefault="00F01E7A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</w:p>
    <w:p w14:paraId="666B43F9" w14:textId="77777777" w:rsidR="00F01E7A" w:rsidRDefault="00F01E7A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</w:p>
    <w:p w14:paraId="3C1B8318" w14:textId="77777777" w:rsidR="00F01E7A" w:rsidRDefault="00F01E7A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</w:p>
    <w:p w14:paraId="06810F2E" w14:textId="77777777" w:rsidR="00F01E7A" w:rsidRDefault="00F01E7A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</w:p>
    <w:p w14:paraId="20301AED" w14:textId="77777777" w:rsidR="00F01E7A" w:rsidRDefault="00F01E7A">
      <w:pPr>
        <w:pStyle w:val="11"/>
        <w:spacing w:before="0" w:after="0"/>
        <w:ind w:firstLine="397"/>
        <w:jc w:val="both"/>
        <w:outlineLvl w:val="0"/>
        <w:rPr>
          <w:b/>
          <w:bCs/>
          <w:sz w:val="26"/>
          <w:szCs w:val="26"/>
        </w:rPr>
      </w:pPr>
    </w:p>
    <w:p w14:paraId="7085A6F3" w14:textId="77777777" w:rsidR="00F01E7A" w:rsidRDefault="00F01E7A">
      <w:pPr>
        <w:pStyle w:val="11"/>
        <w:spacing w:before="0" w:after="0"/>
        <w:ind w:firstLine="397"/>
        <w:jc w:val="both"/>
        <w:outlineLvl w:val="0"/>
      </w:pPr>
    </w:p>
    <w:sectPr w:rsidR="00F01E7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3" w:right="707" w:bottom="851" w:left="99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DE88" w14:textId="77777777" w:rsidR="004B5A81" w:rsidRDefault="004B5A81">
      <w:pPr>
        <w:spacing w:after="0" w:line="240" w:lineRule="auto"/>
      </w:pPr>
      <w:r>
        <w:separator/>
      </w:r>
    </w:p>
  </w:endnote>
  <w:endnote w:type="continuationSeparator" w:id="0">
    <w:p w14:paraId="629DB80E" w14:textId="77777777" w:rsidR="004B5A81" w:rsidRDefault="004B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49B9" w14:textId="77777777" w:rsidR="00F01E7A" w:rsidRDefault="00F01E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A0B3" w14:textId="77777777" w:rsidR="00F01E7A" w:rsidRDefault="00F01E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BFFCE" w14:textId="77777777" w:rsidR="004B5A81" w:rsidRDefault="004B5A81">
      <w:pPr>
        <w:spacing w:after="0" w:line="240" w:lineRule="auto"/>
      </w:pPr>
      <w:r>
        <w:separator/>
      </w:r>
    </w:p>
  </w:footnote>
  <w:footnote w:type="continuationSeparator" w:id="0">
    <w:p w14:paraId="5D162BC8" w14:textId="77777777" w:rsidR="004B5A81" w:rsidRDefault="004B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65CB" w14:textId="357130F1" w:rsidR="00F01E7A" w:rsidRDefault="00003FAE">
    <w:pPr>
      <w:pStyle w:val="a4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9486216" wp14:editId="68E7E7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 w:rsidR="00D8549D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9CB0F" w14:textId="77777777" w:rsidR="00F01E7A" w:rsidRDefault="00003FAE">
    <w:pPr>
      <w:pStyle w:val="a5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3B8FB03" wp14:editId="0A8277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AE8"/>
    <w:multiLevelType w:val="hybridMultilevel"/>
    <w:tmpl w:val="F0601A60"/>
    <w:styleLink w:val="4"/>
    <w:lvl w:ilvl="0" w:tplc="5808BFB6">
      <w:start w:val="1"/>
      <w:numFmt w:val="bullet"/>
      <w:lvlText w:val="·"/>
      <w:lvlJc w:val="left"/>
      <w:pPr>
        <w:tabs>
          <w:tab w:val="left" w:pos="284"/>
          <w:tab w:val="num" w:pos="720"/>
        </w:tabs>
        <w:ind w:left="323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363A70">
      <w:start w:val="1"/>
      <w:numFmt w:val="bullet"/>
      <w:lvlText w:val="o"/>
      <w:lvlJc w:val="left"/>
      <w:pPr>
        <w:tabs>
          <w:tab w:val="left" w:pos="284"/>
          <w:tab w:val="num" w:pos="1117"/>
        </w:tabs>
        <w:ind w:left="7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CC4F0">
      <w:start w:val="1"/>
      <w:numFmt w:val="bullet"/>
      <w:lvlText w:val="▪"/>
      <w:lvlJc w:val="left"/>
      <w:pPr>
        <w:tabs>
          <w:tab w:val="left" w:pos="284"/>
          <w:tab w:val="num" w:pos="1837"/>
        </w:tabs>
        <w:ind w:left="144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6F742">
      <w:start w:val="1"/>
      <w:numFmt w:val="bullet"/>
      <w:lvlText w:val="·"/>
      <w:lvlJc w:val="left"/>
      <w:pPr>
        <w:tabs>
          <w:tab w:val="left" w:pos="284"/>
          <w:tab w:val="num" w:pos="2557"/>
        </w:tabs>
        <w:ind w:left="216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A5992">
      <w:start w:val="1"/>
      <w:numFmt w:val="bullet"/>
      <w:lvlText w:val="o"/>
      <w:lvlJc w:val="left"/>
      <w:pPr>
        <w:tabs>
          <w:tab w:val="left" w:pos="284"/>
          <w:tab w:val="num" w:pos="3277"/>
        </w:tabs>
        <w:ind w:left="288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A25E6">
      <w:start w:val="1"/>
      <w:numFmt w:val="bullet"/>
      <w:lvlText w:val="▪"/>
      <w:lvlJc w:val="left"/>
      <w:pPr>
        <w:tabs>
          <w:tab w:val="left" w:pos="284"/>
          <w:tab w:val="num" w:pos="3997"/>
        </w:tabs>
        <w:ind w:left="360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86F38">
      <w:start w:val="1"/>
      <w:numFmt w:val="bullet"/>
      <w:lvlText w:val="·"/>
      <w:lvlJc w:val="left"/>
      <w:pPr>
        <w:tabs>
          <w:tab w:val="left" w:pos="284"/>
          <w:tab w:val="num" w:pos="4717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04AE8">
      <w:start w:val="1"/>
      <w:numFmt w:val="bullet"/>
      <w:lvlText w:val="o"/>
      <w:lvlJc w:val="left"/>
      <w:pPr>
        <w:tabs>
          <w:tab w:val="left" w:pos="284"/>
          <w:tab w:val="num" w:pos="5437"/>
        </w:tabs>
        <w:ind w:left="504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41306">
      <w:start w:val="1"/>
      <w:numFmt w:val="bullet"/>
      <w:lvlText w:val="▪"/>
      <w:lvlJc w:val="left"/>
      <w:pPr>
        <w:tabs>
          <w:tab w:val="left" w:pos="284"/>
          <w:tab w:val="num" w:pos="6157"/>
        </w:tabs>
        <w:ind w:left="576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1F4CA6"/>
    <w:multiLevelType w:val="multilevel"/>
    <w:tmpl w:val="03D66FF0"/>
    <w:numStyleLink w:val="3"/>
  </w:abstractNum>
  <w:abstractNum w:abstractNumId="2" w15:restartNumberingAfterBreak="0">
    <w:nsid w:val="17362B2A"/>
    <w:multiLevelType w:val="hybridMultilevel"/>
    <w:tmpl w:val="F0601A60"/>
    <w:numStyleLink w:val="4"/>
  </w:abstractNum>
  <w:abstractNum w:abstractNumId="3" w15:restartNumberingAfterBreak="0">
    <w:nsid w:val="4A794A61"/>
    <w:multiLevelType w:val="hybridMultilevel"/>
    <w:tmpl w:val="89F4E61E"/>
    <w:numStyleLink w:val="1"/>
  </w:abstractNum>
  <w:abstractNum w:abstractNumId="4" w15:restartNumberingAfterBreak="0">
    <w:nsid w:val="4D3B0AA8"/>
    <w:multiLevelType w:val="multilevel"/>
    <w:tmpl w:val="03D66FF0"/>
    <w:styleLink w:val="3"/>
    <w:lvl w:ilvl="0">
      <w:start w:val="1"/>
      <w:numFmt w:val="decimal"/>
      <w:lvlText w:val="%1."/>
      <w:lvlJc w:val="left"/>
      <w:pPr>
        <w:tabs>
          <w:tab w:val="num" w:pos="720"/>
        </w:tabs>
        <w:ind w:left="323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3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709" w:firstLine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778" w:firstLine="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487" w:firstLine="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355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4265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5040" w:firstLine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5760" w:hanging="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480E93"/>
    <w:multiLevelType w:val="hybridMultilevel"/>
    <w:tmpl w:val="89F4E61E"/>
    <w:styleLink w:val="1"/>
    <w:lvl w:ilvl="0" w:tplc="C2A25150">
      <w:start w:val="1"/>
      <w:numFmt w:val="decimal"/>
      <w:suff w:val="nothing"/>
      <w:lvlText w:val="%1."/>
      <w:lvlJc w:val="left"/>
      <w:pPr>
        <w:tabs>
          <w:tab w:val="left" w:pos="567"/>
        </w:tabs>
        <w:ind w:left="170" w:firstLine="2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4C5CE">
      <w:start w:val="1"/>
      <w:numFmt w:val="lowerLetter"/>
      <w:lvlText w:val="%2."/>
      <w:lvlJc w:val="left"/>
      <w:pPr>
        <w:tabs>
          <w:tab w:val="left" w:pos="567"/>
          <w:tab w:val="num" w:pos="1117"/>
        </w:tabs>
        <w:ind w:left="72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F8416E">
      <w:start w:val="1"/>
      <w:numFmt w:val="lowerRoman"/>
      <w:lvlText w:val="%3."/>
      <w:lvlJc w:val="left"/>
      <w:pPr>
        <w:tabs>
          <w:tab w:val="left" w:pos="567"/>
          <w:tab w:val="num" w:pos="1837"/>
        </w:tabs>
        <w:ind w:left="1440" w:firstLine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F41546">
      <w:start w:val="1"/>
      <w:numFmt w:val="decimal"/>
      <w:lvlText w:val="%4."/>
      <w:lvlJc w:val="left"/>
      <w:pPr>
        <w:tabs>
          <w:tab w:val="left" w:pos="567"/>
          <w:tab w:val="num" w:pos="2557"/>
        </w:tabs>
        <w:ind w:left="216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A0A80">
      <w:start w:val="1"/>
      <w:numFmt w:val="lowerLetter"/>
      <w:lvlText w:val="%5."/>
      <w:lvlJc w:val="left"/>
      <w:pPr>
        <w:tabs>
          <w:tab w:val="left" w:pos="567"/>
          <w:tab w:val="num" w:pos="3277"/>
        </w:tabs>
        <w:ind w:left="288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AAF0E">
      <w:start w:val="1"/>
      <w:numFmt w:val="lowerRoman"/>
      <w:lvlText w:val="%6."/>
      <w:lvlJc w:val="left"/>
      <w:pPr>
        <w:tabs>
          <w:tab w:val="left" w:pos="567"/>
          <w:tab w:val="num" w:pos="3997"/>
        </w:tabs>
        <w:ind w:left="3600" w:firstLine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43C94">
      <w:start w:val="1"/>
      <w:numFmt w:val="decimal"/>
      <w:lvlText w:val="%7."/>
      <w:lvlJc w:val="left"/>
      <w:pPr>
        <w:tabs>
          <w:tab w:val="left" w:pos="567"/>
          <w:tab w:val="num" w:pos="4717"/>
        </w:tabs>
        <w:ind w:left="432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7682DE">
      <w:start w:val="1"/>
      <w:numFmt w:val="lowerLetter"/>
      <w:lvlText w:val="%8."/>
      <w:lvlJc w:val="left"/>
      <w:pPr>
        <w:tabs>
          <w:tab w:val="left" w:pos="567"/>
          <w:tab w:val="num" w:pos="5437"/>
        </w:tabs>
        <w:ind w:left="504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9CBC4A">
      <w:start w:val="1"/>
      <w:numFmt w:val="lowerRoman"/>
      <w:lvlText w:val="%9."/>
      <w:lvlJc w:val="left"/>
      <w:pPr>
        <w:tabs>
          <w:tab w:val="left" w:pos="567"/>
          <w:tab w:val="num" w:pos="6157"/>
        </w:tabs>
        <w:ind w:left="5760" w:firstLine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1F53DC"/>
    <w:multiLevelType w:val="hybridMultilevel"/>
    <w:tmpl w:val="B0C27258"/>
    <w:styleLink w:val="2"/>
    <w:lvl w:ilvl="0" w:tplc="0CBC0A40">
      <w:start w:val="1"/>
      <w:numFmt w:val="bullet"/>
      <w:lvlText w:val="·"/>
      <w:lvlJc w:val="left"/>
      <w:pPr>
        <w:tabs>
          <w:tab w:val="left" w:pos="284"/>
          <w:tab w:val="num" w:pos="720"/>
        </w:tabs>
        <w:ind w:left="323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8F4A4">
      <w:start w:val="1"/>
      <w:numFmt w:val="bullet"/>
      <w:lvlText w:val="o"/>
      <w:lvlJc w:val="left"/>
      <w:pPr>
        <w:tabs>
          <w:tab w:val="left" w:pos="284"/>
          <w:tab w:val="num" w:pos="1117"/>
        </w:tabs>
        <w:ind w:left="7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ACBB6">
      <w:start w:val="1"/>
      <w:numFmt w:val="bullet"/>
      <w:lvlText w:val="▪"/>
      <w:lvlJc w:val="left"/>
      <w:pPr>
        <w:tabs>
          <w:tab w:val="left" w:pos="284"/>
          <w:tab w:val="num" w:pos="1837"/>
        </w:tabs>
        <w:ind w:left="144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C81B28">
      <w:start w:val="1"/>
      <w:numFmt w:val="bullet"/>
      <w:lvlText w:val="·"/>
      <w:lvlJc w:val="left"/>
      <w:pPr>
        <w:tabs>
          <w:tab w:val="left" w:pos="284"/>
          <w:tab w:val="num" w:pos="2557"/>
        </w:tabs>
        <w:ind w:left="216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C0118">
      <w:start w:val="1"/>
      <w:numFmt w:val="bullet"/>
      <w:lvlText w:val="o"/>
      <w:lvlJc w:val="left"/>
      <w:pPr>
        <w:tabs>
          <w:tab w:val="left" w:pos="284"/>
          <w:tab w:val="num" w:pos="3277"/>
        </w:tabs>
        <w:ind w:left="288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AADB0">
      <w:start w:val="1"/>
      <w:numFmt w:val="bullet"/>
      <w:lvlText w:val="▪"/>
      <w:lvlJc w:val="left"/>
      <w:pPr>
        <w:tabs>
          <w:tab w:val="left" w:pos="284"/>
          <w:tab w:val="num" w:pos="3997"/>
        </w:tabs>
        <w:ind w:left="360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48D3E">
      <w:start w:val="1"/>
      <w:numFmt w:val="bullet"/>
      <w:lvlText w:val="·"/>
      <w:lvlJc w:val="left"/>
      <w:pPr>
        <w:tabs>
          <w:tab w:val="left" w:pos="284"/>
          <w:tab w:val="num" w:pos="4717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8DE12">
      <w:start w:val="1"/>
      <w:numFmt w:val="bullet"/>
      <w:lvlText w:val="o"/>
      <w:lvlJc w:val="left"/>
      <w:pPr>
        <w:tabs>
          <w:tab w:val="left" w:pos="284"/>
          <w:tab w:val="num" w:pos="5437"/>
        </w:tabs>
        <w:ind w:left="504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F4A860">
      <w:start w:val="1"/>
      <w:numFmt w:val="bullet"/>
      <w:lvlText w:val="▪"/>
      <w:lvlJc w:val="left"/>
      <w:pPr>
        <w:tabs>
          <w:tab w:val="left" w:pos="284"/>
          <w:tab w:val="num" w:pos="6157"/>
        </w:tabs>
        <w:ind w:left="576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A09280D"/>
    <w:multiLevelType w:val="hybridMultilevel"/>
    <w:tmpl w:val="B0C27258"/>
    <w:numStyleLink w:val="2"/>
  </w:abstractNum>
  <w:num w:numId="1">
    <w:abstractNumId w:val="5"/>
  </w:num>
  <w:num w:numId="2">
    <w:abstractNumId w:val="3"/>
  </w:num>
  <w:num w:numId="3">
    <w:abstractNumId w:val="3"/>
    <w:lvlOverride w:ilvl="0">
      <w:lvl w:ilvl="0" w:tplc="C02612E4">
        <w:start w:val="1"/>
        <w:numFmt w:val="decimal"/>
        <w:lvlText w:val="%1."/>
        <w:lvlJc w:val="left"/>
        <w:pPr>
          <w:tabs>
            <w:tab w:val="num" w:pos="720"/>
          </w:tabs>
          <w:ind w:left="323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462FD8">
        <w:start w:val="1"/>
        <w:numFmt w:val="lowerLetter"/>
        <w:lvlText w:val="%2."/>
        <w:lvlJc w:val="left"/>
        <w:pPr>
          <w:tabs>
            <w:tab w:val="num" w:pos="1117"/>
          </w:tabs>
          <w:ind w:left="72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F0FB8A">
        <w:start w:val="1"/>
        <w:numFmt w:val="lowerRoman"/>
        <w:lvlText w:val="%3."/>
        <w:lvlJc w:val="left"/>
        <w:pPr>
          <w:tabs>
            <w:tab w:val="num" w:pos="1837"/>
          </w:tabs>
          <w:ind w:left="1440" w:firstLine="1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AFA14">
        <w:start w:val="1"/>
        <w:numFmt w:val="decimal"/>
        <w:lvlText w:val="%4."/>
        <w:lvlJc w:val="left"/>
        <w:pPr>
          <w:tabs>
            <w:tab w:val="num" w:pos="2557"/>
          </w:tabs>
          <w:ind w:left="216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946372">
        <w:start w:val="1"/>
        <w:numFmt w:val="lowerLetter"/>
        <w:lvlText w:val="%5."/>
        <w:lvlJc w:val="left"/>
        <w:pPr>
          <w:tabs>
            <w:tab w:val="num" w:pos="3277"/>
          </w:tabs>
          <w:ind w:left="288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D8FF7A">
        <w:start w:val="1"/>
        <w:numFmt w:val="lowerRoman"/>
        <w:lvlText w:val="%6."/>
        <w:lvlJc w:val="left"/>
        <w:pPr>
          <w:tabs>
            <w:tab w:val="num" w:pos="3997"/>
          </w:tabs>
          <w:ind w:left="3600" w:firstLine="1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E80C1E">
        <w:start w:val="1"/>
        <w:numFmt w:val="decimal"/>
        <w:lvlText w:val="%7."/>
        <w:lvlJc w:val="left"/>
        <w:pPr>
          <w:tabs>
            <w:tab w:val="num" w:pos="4717"/>
          </w:tabs>
          <w:ind w:left="432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3885B0">
        <w:start w:val="1"/>
        <w:numFmt w:val="lowerLetter"/>
        <w:lvlText w:val="%8."/>
        <w:lvlJc w:val="left"/>
        <w:pPr>
          <w:tabs>
            <w:tab w:val="num" w:pos="5437"/>
          </w:tabs>
          <w:ind w:left="504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BA913C">
        <w:start w:val="1"/>
        <w:numFmt w:val="lowerRoman"/>
        <w:lvlText w:val="%9."/>
        <w:lvlJc w:val="left"/>
        <w:pPr>
          <w:tabs>
            <w:tab w:val="num" w:pos="6157"/>
          </w:tabs>
          <w:ind w:left="5760" w:firstLine="1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7"/>
  </w:num>
  <w:num w:numId="6">
    <w:abstractNumId w:val="3"/>
    <w:lvlOverride w:ilvl="0">
      <w:startOverride w:val="3"/>
      <w:lvl w:ilvl="0" w:tplc="C02612E4">
        <w:start w:val="3"/>
        <w:numFmt w:val="decimal"/>
        <w:lvlText w:val="%1."/>
        <w:lvlJc w:val="left"/>
        <w:pPr>
          <w:tabs>
            <w:tab w:val="num" w:pos="720"/>
          </w:tabs>
          <w:ind w:left="323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462FD8">
        <w:start w:val="1"/>
        <w:numFmt w:val="lowerLetter"/>
        <w:lvlText w:val="%2."/>
        <w:lvlJc w:val="left"/>
        <w:pPr>
          <w:tabs>
            <w:tab w:val="num" w:pos="1117"/>
          </w:tabs>
          <w:ind w:left="72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F0FB8A">
        <w:start w:val="1"/>
        <w:numFmt w:val="lowerRoman"/>
        <w:lvlText w:val="%3."/>
        <w:lvlJc w:val="left"/>
        <w:pPr>
          <w:tabs>
            <w:tab w:val="num" w:pos="1837"/>
          </w:tabs>
          <w:ind w:left="1440" w:firstLine="1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9AFA14">
        <w:start w:val="1"/>
        <w:numFmt w:val="decimal"/>
        <w:lvlText w:val="%4."/>
        <w:lvlJc w:val="left"/>
        <w:pPr>
          <w:tabs>
            <w:tab w:val="num" w:pos="2557"/>
          </w:tabs>
          <w:ind w:left="216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946372">
        <w:start w:val="1"/>
        <w:numFmt w:val="lowerLetter"/>
        <w:lvlText w:val="%5."/>
        <w:lvlJc w:val="left"/>
        <w:pPr>
          <w:tabs>
            <w:tab w:val="num" w:pos="3277"/>
          </w:tabs>
          <w:ind w:left="288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D8FF7A">
        <w:start w:val="1"/>
        <w:numFmt w:val="lowerRoman"/>
        <w:lvlText w:val="%6."/>
        <w:lvlJc w:val="left"/>
        <w:pPr>
          <w:tabs>
            <w:tab w:val="num" w:pos="3997"/>
          </w:tabs>
          <w:ind w:left="3600" w:firstLine="1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E80C1E">
        <w:start w:val="1"/>
        <w:numFmt w:val="decimal"/>
        <w:lvlText w:val="%7."/>
        <w:lvlJc w:val="left"/>
        <w:pPr>
          <w:tabs>
            <w:tab w:val="num" w:pos="4717"/>
          </w:tabs>
          <w:ind w:left="432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3885B0">
        <w:start w:val="1"/>
        <w:numFmt w:val="lowerLetter"/>
        <w:lvlText w:val="%8."/>
        <w:lvlJc w:val="left"/>
        <w:pPr>
          <w:tabs>
            <w:tab w:val="num" w:pos="5437"/>
          </w:tabs>
          <w:ind w:left="504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BA913C">
        <w:start w:val="1"/>
        <w:numFmt w:val="lowerRoman"/>
        <w:lvlText w:val="%9."/>
        <w:lvlJc w:val="left"/>
        <w:pPr>
          <w:tabs>
            <w:tab w:val="num" w:pos="6157"/>
          </w:tabs>
          <w:ind w:left="5760" w:firstLine="1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9E3E51B6">
        <w:start w:val="1"/>
        <w:numFmt w:val="bullet"/>
        <w:lvlText w:val="·"/>
        <w:lvlJc w:val="left"/>
        <w:pPr>
          <w:tabs>
            <w:tab w:val="left" w:pos="284"/>
          </w:tabs>
          <w:ind w:left="596" w:hanging="19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A04946">
        <w:start w:val="1"/>
        <w:numFmt w:val="bullet"/>
        <w:lvlText w:val="o"/>
        <w:lvlJc w:val="left"/>
        <w:pPr>
          <w:tabs>
            <w:tab w:val="left" w:pos="284"/>
            <w:tab w:val="num" w:pos="1117"/>
          </w:tabs>
          <w:ind w:left="720" w:firstLine="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565406">
        <w:start w:val="1"/>
        <w:numFmt w:val="bullet"/>
        <w:lvlText w:val="▪"/>
        <w:lvlJc w:val="left"/>
        <w:pPr>
          <w:tabs>
            <w:tab w:val="left" w:pos="284"/>
            <w:tab w:val="left" w:pos="993"/>
            <w:tab w:val="num" w:pos="1837"/>
          </w:tabs>
          <w:ind w:left="1440" w:firstLine="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ECC5F8">
        <w:start w:val="1"/>
        <w:numFmt w:val="bullet"/>
        <w:lvlText w:val="·"/>
        <w:lvlJc w:val="left"/>
        <w:pPr>
          <w:tabs>
            <w:tab w:val="left" w:pos="284"/>
            <w:tab w:val="left" w:pos="993"/>
            <w:tab w:val="num" w:pos="2557"/>
          </w:tabs>
          <w:ind w:left="216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40445E">
        <w:start w:val="1"/>
        <w:numFmt w:val="bullet"/>
        <w:lvlText w:val="o"/>
        <w:lvlJc w:val="left"/>
        <w:pPr>
          <w:tabs>
            <w:tab w:val="left" w:pos="284"/>
            <w:tab w:val="left" w:pos="993"/>
            <w:tab w:val="num" w:pos="3277"/>
          </w:tabs>
          <w:ind w:left="2880" w:firstLine="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5C7A3C">
        <w:start w:val="1"/>
        <w:numFmt w:val="bullet"/>
        <w:lvlText w:val="▪"/>
        <w:lvlJc w:val="left"/>
        <w:pPr>
          <w:tabs>
            <w:tab w:val="left" w:pos="284"/>
            <w:tab w:val="left" w:pos="993"/>
            <w:tab w:val="num" w:pos="3997"/>
          </w:tabs>
          <w:ind w:left="3600" w:firstLine="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405C54">
        <w:start w:val="1"/>
        <w:numFmt w:val="bullet"/>
        <w:lvlText w:val="·"/>
        <w:lvlJc w:val="left"/>
        <w:pPr>
          <w:tabs>
            <w:tab w:val="left" w:pos="284"/>
            <w:tab w:val="left" w:pos="993"/>
            <w:tab w:val="num" w:pos="4717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DA6636">
        <w:start w:val="1"/>
        <w:numFmt w:val="bullet"/>
        <w:lvlText w:val="o"/>
        <w:lvlJc w:val="left"/>
        <w:pPr>
          <w:tabs>
            <w:tab w:val="left" w:pos="284"/>
            <w:tab w:val="left" w:pos="993"/>
            <w:tab w:val="num" w:pos="5437"/>
          </w:tabs>
          <w:ind w:left="5040" w:firstLine="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EC6876">
        <w:start w:val="1"/>
        <w:numFmt w:val="bullet"/>
        <w:lvlText w:val="▪"/>
        <w:lvlJc w:val="left"/>
        <w:pPr>
          <w:tabs>
            <w:tab w:val="left" w:pos="284"/>
            <w:tab w:val="left" w:pos="993"/>
            <w:tab w:val="num" w:pos="6157"/>
          </w:tabs>
          <w:ind w:left="5760" w:firstLine="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1"/>
  </w:num>
  <w:num w:numId="10">
    <w:abstractNumId w:val="1"/>
    <w:lvlOverride w:ilvl="0">
      <w:startOverride w:val="4"/>
    </w:lvlOverride>
  </w:num>
  <w:num w:numId="11">
    <w:abstractNumId w:val="0"/>
  </w:num>
  <w:num w:numId="12">
    <w:abstractNumId w:val="2"/>
  </w:num>
  <w:num w:numId="1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23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426"/>
          </w:tabs>
          <w:ind w:left="323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709" w:firstLine="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778" w:firstLine="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2487" w:firstLine="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3556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5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5040" w:firstLine="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5760" w:hanging="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23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</w:tabs>
          <w:ind w:left="879" w:hanging="4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  <w:tab w:val="left" w:pos="1276"/>
          </w:tabs>
          <w:ind w:left="709" w:firstLine="2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  <w:tab w:val="left" w:pos="1276"/>
          </w:tabs>
          <w:ind w:left="1778" w:firstLine="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  <w:tab w:val="left" w:pos="1276"/>
          </w:tabs>
          <w:ind w:left="2487" w:firstLine="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  <w:tab w:val="left" w:pos="1276"/>
          </w:tabs>
          <w:ind w:left="3556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  <w:tab w:val="left" w:pos="1276"/>
          </w:tabs>
          <w:ind w:left="4265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  <w:tab w:val="left" w:pos="1276"/>
          </w:tabs>
          <w:ind w:left="5040" w:firstLine="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1276"/>
          </w:tabs>
          <w:ind w:left="5760" w:hanging="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A"/>
    <w:rsid w:val="00003FAE"/>
    <w:rsid w:val="0009587E"/>
    <w:rsid w:val="004B5A81"/>
    <w:rsid w:val="00AB5F74"/>
    <w:rsid w:val="00D8549D"/>
    <w:rsid w:val="00E62186"/>
    <w:rsid w:val="00F01E7A"/>
    <w:rsid w:val="00F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FEB2"/>
  <w15:docId w15:val="{A0A57CB4-9E0E-43AE-AE09-7D8DCB98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0">
    <w:name w:val="heading 2"/>
    <w:next w:val="10"/>
    <w:uiPriority w:val="9"/>
    <w:unhideWhenUsed/>
    <w:qFormat/>
    <w:pPr>
      <w:keepNext/>
      <w:keepLines/>
      <w:spacing w:before="100" w:after="10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0">
    <w:name w:val="Обычный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8"/>
      </w:numPr>
    </w:pPr>
  </w:style>
  <w:style w:type="paragraph" w:customStyle="1" w:styleId="a7">
    <w:name w:val="Название"/>
    <w:next w:val="10"/>
    <w:pPr>
      <w:keepNext/>
      <w:keepLines/>
      <w:spacing w:before="480" w:after="120" w:line="276" w:lineRule="auto"/>
    </w:pPr>
    <w:rPr>
      <w:rFonts w:ascii="Calibri" w:hAnsi="Calibri" w:cs="Arial Unicode MS"/>
      <w:b/>
      <w:bCs/>
      <w:color w:val="000000"/>
      <w:sz w:val="72"/>
      <w:szCs w:val="72"/>
      <w:u w:color="000000"/>
    </w:rPr>
  </w:style>
  <w:style w:type="numbering" w:customStyle="1" w:styleId="4">
    <w:name w:val="Импортированный стиль 4"/>
    <w:pPr>
      <w:numPr>
        <w:numId w:val="11"/>
      </w:numPr>
    </w:pPr>
  </w:style>
  <w:style w:type="paragraph" w:customStyle="1" w:styleId="11">
    <w:name w:val="Обычный (веб)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8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kareli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karelia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Головачёв</dc:creator>
  <cp:lastModifiedBy>Головачев Владимир Сергеевич</cp:lastModifiedBy>
  <cp:revision>3</cp:revision>
  <dcterms:created xsi:type="dcterms:W3CDTF">2023-02-05T13:13:00Z</dcterms:created>
  <dcterms:modified xsi:type="dcterms:W3CDTF">2023-02-05T13:28:00Z</dcterms:modified>
</cp:coreProperties>
</file>